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D8E09" w14:textId="77777777" w:rsidR="00C87D9B" w:rsidRPr="00685E03" w:rsidRDefault="00C87D9B" w:rsidP="00C87D9B">
      <w:pPr>
        <w:tabs>
          <w:tab w:val="center" w:pos="4860"/>
          <w:tab w:val="right" w:pos="9720"/>
        </w:tabs>
        <w:rPr>
          <w:rFonts w:ascii="Footlight MT Light" w:hAnsi="Footlight MT Light"/>
          <w:sz w:val="96"/>
        </w:rPr>
      </w:pPr>
      <w:r>
        <w:rPr>
          <w:rFonts w:ascii="Footlight MT Light" w:hAnsi="Footlight MT Light"/>
          <w:noProof/>
          <w:sz w:val="96"/>
        </w:rPr>
        <w:drawing>
          <wp:anchor distT="0" distB="0" distL="114300" distR="114300" simplePos="0" relativeHeight="251663360" behindDoc="1" locked="0" layoutInCell="1" allowOverlap="1" wp14:anchorId="78350EF7" wp14:editId="1DDE46D2">
            <wp:simplePos x="0" y="0"/>
            <wp:positionH relativeFrom="column">
              <wp:posOffset>-457200</wp:posOffset>
            </wp:positionH>
            <wp:positionV relativeFrom="paragraph">
              <wp:posOffset>-281305</wp:posOffset>
            </wp:positionV>
            <wp:extent cx="7770778" cy="1195705"/>
            <wp:effectExtent l="0" t="0" r="190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23"/>
                    <a:stretch/>
                  </pic:blipFill>
                  <pic:spPr bwMode="auto">
                    <a:xfrm>
                      <a:off x="0" y="0"/>
                      <a:ext cx="7771130" cy="119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sz w:val="96"/>
        </w:rPr>
        <w:tab/>
        <w:t>Explore</w:t>
      </w:r>
      <w:r>
        <w:rPr>
          <w:rFonts w:ascii="Footlight MT Light" w:hAnsi="Footlight MT Light"/>
          <w:sz w:val="96"/>
        </w:rPr>
        <w:tab/>
      </w:r>
    </w:p>
    <w:p w14:paraId="329EC703" w14:textId="77777777" w:rsidR="00C87D9B" w:rsidRPr="00B62375" w:rsidRDefault="00C87D9B" w:rsidP="00C87D9B">
      <w:pPr>
        <w:tabs>
          <w:tab w:val="center" w:pos="4860"/>
          <w:tab w:val="right" w:pos="9720"/>
        </w:tabs>
        <w:rPr>
          <w:rFonts w:ascii="Footlight MT Light" w:hAnsi="Footlight MT Light"/>
          <w:sz w:val="40"/>
        </w:rPr>
      </w:pPr>
      <w:r>
        <w:rPr>
          <w:rFonts w:ascii="Footlight MT Light" w:hAnsi="Footlight MT Light"/>
          <w:sz w:val="40"/>
        </w:rPr>
        <w:tab/>
        <w:t>Visual Arts- Miss Svonavec</w:t>
      </w:r>
      <w:r>
        <w:rPr>
          <w:rFonts w:ascii="Footlight MT Light" w:hAnsi="Footlight MT Light"/>
          <w:sz w:val="40"/>
        </w:rPr>
        <w:tab/>
      </w:r>
    </w:p>
    <w:p w14:paraId="10458C78" w14:textId="77777777" w:rsidR="00924984" w:rsidRDefault="00924984" w:rsidP="00C87D9B">
      <w:pPr>
        <w:spacing w:line="276" w:lineRule="auto"/>
        <w:rPr>
          <w:rFonts w:ascii="Footlight MT Light" w:hAnsi="Footlight MT Light"/>
          <w:b/>
        </w:rPr>
      </w:pPr>
    </w:p>
    <w:p w14:paraId="513F5C7C" w14:textId="77777777" w:rsidR="00415B24" w:rsidRDefault="00415B24" w:rsidP="00C87D9B">
      <w:pPr>
        <w:spacing w:line="276" w:lineRule="auto"/>
        <w:rPr>
          <w:rFonts w:ascii="Footlight MT Light" w:hAnsi="Footlight MT Light"/>
          <w:b/>
        </w:rPr>
      </w:pPr>
    </w:p>
    <w:p w14:paraId="572A8AEB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 w:rsidRPr="00880C6C">
        <w:rPr>
          <w:rFonts w:ascii="Footlight MT Light" w:hAnsi="Footlight MT Light"/>
          <w:b/>
          <w:sz w:val="26"/>
          <w:szCs w:val="26"/>
        </w:rPr>
        <w:t>Overview:</w:t>
      </w:r>
      <w:r w:rsidRPr="00880C6C">
        <w:rPr>
          <w:rFonts w:ascii="Footlight MT Light" w:hAnsi="Footlight MT Light"/>
          <w:sz w:val="26"/>
          <w:szCs w:val="26"/>
        </w:rPr>
        <w:t xml:space="preserve"> </w:t>
      </w:r>
    </w:p>
    <w:p w14:paraId="16204379" w14:textId="77777777" w:rsidR="00C87D9B" w:rsidRPr="00880C6C" w:rsidRDefault="00D000AE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 w:rsidRPr="00880C6C">
        <w:rPr>
          <w:rFonts w:ascii="Footlight MT Light" w:hAnsi="Footlight MT Light"/>
          <w:sz w:val="26"/>
          <w:szCs w:val="26"/>
        </w:rPr>
        <w:t>For each explore project I will introduce a new material to the students. These projects will encourage the students to understand, utilize, and explore various media.</w:t>
      </w:r>
    </w:p>
    <w:p w14:paraId="6EC93439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proofErr w:type="gramStart"/>
      <w:r w:rsidRPr="00880C6C">
        <w:rPr>
          <w:rFonts w:ascii="Footlight MT Light" w:hAnsi="Footlight MT Light"/>
          <w:sz w:val="26"/>
          <w:szCs w:val="26"/>
          <w:u w:val="single"/>
        </w:rPr>
        <w:t>Focus-</w:t>
      </w:r>
      <w:r w:rsidRPr="00880C6C">
        <w:rPr>
          <w:rFonts w:ascii="Footlight MT Light" w:hAnsi="Footlight MT Light"/>
          <w:sz w:val="26"/>
          <w:szCs w:val="26"/>
        </w:rPr>
        <w:t xml:space="preserve"> </w:t>
      </w:r>
      <w:r w:rsidR="00D000AE" w:rsidRPr="00880C6C">
        <w:rPr>
          <w:rFonts w:ascii="Footlight MT Light" w:hAnsi="Footlight MT Light"/>
          <w:sz w:val="26"/>
          <w:szCs w:val="26"/>
        </w:rPr>
        <w:t>Innovative material use and creativity.</w:t>
      </w:r>
      <w:proofErr w:type="gramEnd"/>
      <w:r w:rsidRPr="00880C6C">
        <w:rPr>
          <w:rFonts w:ascii="Footlight MT Light" w:hAnsi="Footlight MT Light"/>
          <w:sz w:val="26"/>
          <w:szCs w:val="26"/>
        </w:rPr>
        <w:t xml:space="preserve"> Less of a focus on contextual meaning</w:t>
      </w:r>
      <w:r w:rsidR="00D000AE" w:rsidRPr="00880C6C">
        <w:rPr>
          <w:rFonts w:ascii="Footlight MT Light" w:hAnsi="Footlight MT Light"/>
          <w:sz w:val="26"/>
          <w:szCs w:val="26"/>
        </w:rPr>
        <w:t xml:space="preserve"> </w:t>
      </w:r>
      <w:proofErr w:type="gramStart"/>
      <w:r w:rsidR="00D000AE" w:rsidRPr="00880C6C">
        <w:rPr>
          <w:rFonts w:ascii="Footlight MT Light" w:hAnsi="Footlight MT Light"/>
          <w:sz w:val="26"/>
          <w:szCs w:val="26"/>
        </w:rPr>
        <w:t xml:space="preserve">or </w:t>
      </w:r>
      <w:r w:rsidRPr="00880C6C">
        <w:rPr>
          <w:rFonts w:ascii="Footlight MT Light" w:hAnsi="Footlight MT Light"/>
          <w:sz w:val="26"/>
          <w:szCs w:val="26"/>
        </w:rPr>
        <w:t>.</w:t>
      </w:r>
      <w:proofErr w:type="gramEnd"/>
    </w:p>
    <w:p w14:paraId="37E5628C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</w:p>
    <w:p w14:paraId="760267CD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b/>
          <w:sz w:val="26"/>
          <w:szCs w:val="26"/>
        </w:rPr>
      </w:pPr>
      <w:r w:rsidRPr="00880C6C">
        <w:rPr>
          <w:rFonts w:ascii="Footlight MT Light" w:hAnsi="Footlight MT Light"/>
          <w:b/>
          <w:sz w:val="26"/>
          <w:szCs w:val="26"/>
        </w:rPr>
        <w:t xml:space="preserve">Essential Standards: </w:t>
      </w:r>
    </w:p>
    <w:p w14:paraId="55552699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 w:rsidRPr="00880C6C">
        <w:rPr>
          <w:rFonts w:ascii="Footlight MT Light" w:hAnsi="Footlight MT Light"/>
          <w:sz w:val="26"/>
          <w:szCs w:val="26"/>
        </w:rPr>
        <w:t>I.V.1: Use the language of visual arts to communicate effectively.</w:t>
      </w:r>
    </w:p>
    <w:p w14:paraId="3EB690A0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 w:rsidRPr="00880C6C">
        <w:rPr>
          <w:rFonts w:ascii="Footlight MT Light" w:hAnsi="Footlight MT Light"/>
          <w:sz w:val="26"/>
          <w:szCs w:val="26"/>
        </w:rPr>
        <w:t>I.V.2: Apply creative and critical thinking skills to artistic expression</w:t>
      </w:r>
    </w:p>
    <w:p w14:paraId="196A79CF" w14:textId="462790EC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 w:rsidRPr="00880C6C">
        <w:rPr>
          <w:rFonts w:ascii="Footlight MT Light" w:hAnsi="Footlight MT Light"/>
          <w:sz w:val="26"/>
          <w:szCs w:val="26"/>
        </w:rPr>
        <w:t>I.V.3: Create art using a variety of tools, media, and proces</w:t>
      </w:r>
      <w:r w:rsidR="00415B24">
        <w:rPr>
          <w:rFonts w:ascii="Footlight MT Light" w:hAnsi="Footlight MT Light"/>
          <w:sz w:val="26"/>
          <w:szCs w:val="26"/>
        </w:rPr>
        <w:t xml:space="preserve">ses, safely and appropriately. </w:t>
      </w:r>
    </w:p>
    <w:p w14:paraId="24CFC820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 w:rsidRPr="00880C6C">
        <w:rPr>
          <w:rFonts w:ascii="Footlight MT Light" w:hAnsi="Footlight MT Light"/>
          <w:sz w:val="26"/>
          <w:szCs w:val="26"/>
        </w:rPr>
        <w:t>I.CX.2: Understand the interdisciplinary connections and life applications of visual arts.</w:t>
      </w:r>
    </w:p>
    <w:p w14:paraId="523D49DE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</w:p>
    <w:p w14:paraId="1447A61D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b/>
          <w:sz w:val="26"/>
          <w:szCs w:val="26"/>
        </w:rPr>
      </w:pPr>
      <w:r w:rsidRPr="00880C6C">
        <w:rPr>
          <w:rFonts w:ascii="Footlight MT Light" w:hAnsi="Footlight MT Light"/>
          <w:b/>
          <w:sz w:val="26"/>
          <w:szCs w:val="26"/>
        </w:rPr>
        <w:t>Clarifying Objectives:</w:t>
      </w:r>
    </w:p>
    <w:p w14:paraId="1BBC5F8F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 w:rsidRPr="00880C6C">
        <w:rPr>
          <w:rFonts w:ascii="Footlight MT Light" w:hAnsi="Footlight MT Light"/>
          <w:sz w:val="26"/>
          <w:szCs w:val="26"/>
        </w:rPr>
        <w:t>I.V.1.2 Understand how design influences artistic expression.</w:t>
      </w:r>
    </w:p>
    <w:p w14:paraId="24AAAD32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proofErr w:type="gramStart"/>
      <w:r w:rsidRPr="00880C6C">
        <w:rPr>
          <w:rFonts w:ascii="Footlight MT Light" w:hAnsi="Footlight MT Light"/>
          <w:sz w:val="26"/>
          <w:szCs w:val="26"/>
        </w:rPr>
        <w:t>I.V.2.1 Generate innovative solutions to artistic problems.</w:t>
      </w:r>
      <w:proofErr w:type="gramEnd"/>
    </w:p>
    <w:p w14:paraId="42C30C23" w14:textId="1B10CD91" w:rsidR="00C87D9B" w:rsidRPr="00880C6C" w:rsidRDefault="00415B24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I.V.3.3</w:t>
      </w:r>
      <w:r w:rsidR="00C87D9B" w:rsidRPr="00880C6C">
        <w:rPr>
          <w:rFonts w:ascii="Footlight MT Light" w:hAnsi="Footlight MT Light"/>
          <w:sz w:val="26"/>
          <w:szCs w:val="26"/>
        </w:rPr>
        <w:t xml:space="preserve">: </w:t>
      </w:r>
      <w:r>
        <w:rPr>
          <w:rFonts w:ascii="Footlight MT Light" w:hAnsi="Footlight MT Light"/>
          <w:sz w:val="26"/>
          <w:szCs w:val="26"/>
        </w:rPr>
        <w:t>Analyze the relationship between process and product.</w:t>
      </w:r>
    </w:p>
    <w:p w14:paraId="01AF4175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 w:rsidRPr="00880C6C">
        <w:rPr>
          <w:rFonts w:ascii="Footlight MT Light" w:hAnsi="Footlight MT Light"/>
          <w:sz w:val="26"/>
          <w:szCs w:val="26"/>
        </w:rPr>
        <w:t>I.CX.2.2: Apply skills and knowledge learned in various disciplines to visual arts.</w:t>
      </w:r>
    </w:p>
    <w:p w14:paraId="25E8CDF9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</w:p>
    <w:p w14:paraId="6F328FF6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b/>
          <w:sz w:val="26"/>
          <w:szCs w:val="26"/>
        </w:rPr>
      </w:pPr>
      <w:r w:rsidRPr="00880C6C">
        <w:rPr>
          <w:rFonts w:ascii="Footlight MT Light" w:hAnsi="Footlight MT Light"/>
          <w:b/>
          <w:sz w:val="26"/>
          <w:szCs w:val="26"/>
        </w:rPr>
        <w:t>Requirements:</w:t>
      </w:r>
    </w:p>
    <w:p w14:paraId="01C9CDA7" w14:textId="53909A6C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 w:rsidRPr="00880C6C">
        <w:rPr>
          <w:rFonts w:ascii="Footlight MT Light" w:hAnsi="Footlight MT Light"/>
          <w:sz w:val="26"/>
          <w:szCs w:val="26"/>
        </w:rPr>
        <w:t xml:space="preserve">Students must participate in class discussions, create at least 1 </w:t>
      </w:r>
      <w:r w:rsidR="00D000AE" w:rsidRPr="00880C6C">
        <w:rPr>
          <w:rFonts w:ascii="Footlight MT Light" w:hAnsi="Footlight MT Light"/>
          <w:sz w:val="26"/>
          <w:szCs w:val="26"/>
        </w:rPr>
        <w:t>page of notes</w:t>
      </w:r>
      <w:r w:rsidR="00924984" w:rsidRPr="00880C6C">
        <w:rPr>
          <w:rFonts w:ascii="Footlight MT Light" w:hAnsi="Footlight MT Light"/>
          <w:sz w:val="26"/>
          <w:szCs w:val="26"/>
        </w:rPr>
        <w:t xml:space="preserve"> (preferably on the back of the artwork), and </w:t>
      </w:r>
      <w:r w:rsidR="00415B24">
        <w:rPr>
          <w:rFonts w:ascii="Footlight MT Light" w:hAnsi="Footlight MT Light"/>
          <w:sz w:val="26"/>
          <w:szCs w:val="26"/>
        </w:rPr>
        <w:t xml:space="preserve">submit </w:t>
      </w:r>
      <w:r w:rsidR="00924984" w:rsidRPr="00880C6C">
        <w:rPr>
          <w:rFonts w:ascii="Footlight MT Light" w:hAnsi="Footlight MT Light"/>
          <w:sz w:val="26"/>
          <w:szCs w:val="26"/>
        </w:rPr>
        <w:t>final product</w:t>
      </w:r>
      <w:r w:rsidR="00415B24">
        <w:rPr>
          <w:rFonts w:ascii="Footlight MT Light" w:hAnsi="Footlight MT Light"/>
          <w:sz w:val="26"/>
          <w:szCs w:val="26"/>
        </w:rPr>
        <w:t xml:space="preserve"> by 1 week following the last studio day</w:t>
      </w:r>
      <w:r w:rsidR="00924984" w:rsidRPr="00880C6C">
        <w:rPr>
          <w:rFonts w:ascii="Footlight MT Light" w:hAnsi="Footlight MT Light"/>
          <w:sz w:val="26"/>
          <w:szCs w:val="26"/>
        </w:rPr>
        <w:t>.</w:t>
      </w:r>
    </w:p>
    <w:p w14:paraId="35E327C1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</w:p>
    <w:p w14:paraId="6678F7C5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b/>
          <w:sz w:val="26"/>
          <w:szCs w:val="26"/>
        </w:rPr>
      </w:pPr>
      <w:r w:rsidRPr="00880C6C">
        <w:rPr>
          <w:rFonts w:ascii="Footlight MT Light" w:hAnsi="Footlight MT Light"/>
          <w:b/>
          <w:sz w:val="26"/>
          <w:szCs w:val="26"/>
        </w:rPr>
        <w:t>Assessment:</w:t>
      </w:r>
    </w:p>
    <w:p w14:paraId="49C63D8C" w14:textId="77777777" w:rsidR="00C87D9B" w:rsidRPr="00880C6C" w:rsidRDefault="00C87D9B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 w:rsidRPr="00880C6C">
        <w:rPr>
          <w:rFonts w:ascii="Footlight MT Light" w:hAnsi="Footlight MT Light"/>
          <w:sz w:val="26"/>
          <w:szCs w:val="26"/>
        </w:rPr>
        <w:t>-100 informal points for the</w:t>
      </w:r>
      <w:r w:rsidR="00924984" w:rsidRPr="00880C6C">
        <w:rPr>
          <w:rFonts w:ascii="Footlight MT Light" w:hAnsi="Footlight MT Light"/>
          <w:sz w:val="26"/>
          <w:szCs w:val="26"/>
        </w:rPr>
        <w:t xml:space="preserve"> note </w:t>
      </w:r>
      <w:r w:rsidRPr="00880C6C">
        <w:rPr>
          <w:rFonts w:ascii="Footlight MT Light" w:hAnsi="Footlight MT Light"/>
          <w:sz w:val="26"/>
          <w:szCs w:val="26"/>
        </w:rPr>
        <w:t>page</w:t>
      </w:r>
    </w:p>
    <w:p w14:paraId="5533FCCC" w14:textId="77777777" w:rsidR="00C87D9B" w:rsidRPr="00880C6C" w:rsidRDefault="00924984" w:rsidP="00C87D9B">
      <w:pPr>
        <w:spacing w:line="276" w:lineRule="auto"/>
        <w:rPr>
          <w:rFonts w:ascii="Footlight MT Light" w:hAnsi="Footlight MT Light"/>
          <w:sz w:val="26"/>
          <w:szCs w:val="26"/>
        </w:rPr>
      </w:pPr>
      <w:r w:rsidRPr="00880C6C">
        <w:rPr>
          <w:rFonts w:ascii="Footlight MT Light" w:hAnsi="Footlight MT Light"/>
          <w:sz w:val="26"/>
          <w:szCs w:val="26"/>
        </w:rPr>
        <w:t>-25</w:t>
      </w:r>
      <w:r w:rsidR="00C87D9B" w:rsidRPr="00880C6C">
        <w:rPr>
          <w:rFonts w:ascii="Footlight MT Light" w:hAnsi="Footlight MT Light"/>
          <w:sz w:val="26"/>
          <w:szCs w:val="26"/>
        </w:rPr>
        <w:t xml:space="preserve"> formal points for final product graded with the follow rubric</w:t>
      </w:r>
    </w:p>
    <w:p w14:paraId="46760F40" w14:textId="77777777" w:rsidR="00C87D9B" w:rsidRDefault="00C87D9B" w:rsidP="00C87D9B">
      <w:pPr>
        <w:spacing w:line="276" w:lineRule="auto"/>
        <w:rPr>
          <w:rFonts w:ascii="Footlight MT Light" w:hAnsi="Footlight MT Light"/>
          <w:sz w:val="28"/>
        </w:rPr>
      </w:pPr>
    </w:p>
    <w:tbl>
      <w:tblPr>
        <w:tblStyle w:val="TableGrid"/>
        <w:tblW w:w="9276" w:type="dxa"/>
        <w:jc w:val="center"/>
        <w:tblLook w:val="04A0" w:firstRow="1" w:lastRow="0" w:firstColumn="1" w:lastColumn="0" w:noHBand="0" w:noVBand="1"/>
      </w:tblPr>
      <w:tblGrid>
        <w:gridCol w:w="3092"/>
        <w:gridCol w:w="3092"/>
        <w:gridCol w:w="3092"/>
      </w:tblGrid>
      <w:tr w:rsidR="00C87D9B" w14:paraId="6AAC24EA" w14:textId="77777777" w:rsidTr="00924984">
        <w:trPr>
          <w:trHeight w:val="478"/>
          <w:jc w:val="center"/>
        </w:trPr>
        <w:tc>
          <w:tcPr>
            <w:tcW w:w="3092" w:type="dxa"/>
          </w:tcPr>
          <w:p w14:paraId="3A33EEBB" w14:textId="77777777" w:rsidR="00C87D9B" w:rsidRDefault="00C87D9B" w:rsidP="00D000AE">
            <w:pPr>
              <w:spacing w:line="276" w:lineRule="auto"/>
              <w:jc w:val="center"/>
              <w:rPr>
                <w:rFonts w:ascii="Footlight MT Light" w:hAnsi="Footlight MT Light"/>
                <w:sz w:val="28"/>
              </w:rPr>
            </w:pPr>
            <w:bookmarkStart w:id="0" w:name="_GoBack"/>
            <w:r>
              <w:rPr>
                <w:rFonts w:ascii="Footlight MT Light" w:hAnsi="Footlight MT Light"/>
                <w:sz w:val="28"/>
              </w:rPr>
              <w:t>Criteria</w:t>
            </w:r>
          </w:p>
        </w:tc>
        <w:tc>
          <w:tcPr>
            <w:tcW w:w="3092" w:type="dxa"/>
          </w:tcPr>
          <w:p w14:paraId="755A45A9" w14:textId="77777777" w:rsidR="00C87D9B" w:rsidRDefault="00C87D9B" w:rsidP="00D000AE">
            <w:pPr>
              <w:spacing w:line="276" w:lineRule="auto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Description</w:t>
            </w:r>
          </w:p>
        </w:tc>
        <w:tc>
          <w:tcPr>
            <w:tcW w:w="3092" w:type="dxa"/>
          </w:tcPr>
          <w:p w14:paraId="232F5A69" w14:textId="77777777" w:rsidR="00C87D9B" w:rsidRDefault="00C87D9B" w:rsidP="00D000AE">
            <w:pPr>
              <w:spacing w:line="276" w:lineRule="auto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Points</w:t>
            </w:r>
          </w:p>
        </w:tc>
      </w:tr>
      <w:tr w:rsidR="00C87D9B" w14:paraId="0767BEBF" w14:textId="77777777" w:rsidTr="00924984">
        <w:trPr>
          <w:trHeight w:val="478"/>
          <w:jc w:val="center"/>
        </w:trPr>
        <w:tc>
          <w:tcPr>
            <w:tcW w:w="3092" w:type="dxa"/>
          </w:tcPr>
          <w:p w14:paraId="69111CBE" w14:textId="77777777" w:rsidR="00C87D9B" w:rsidRDefault="00C87D9B" w:rsidP="00D000AE">
            <w:pPr>
              <w:spacing w:line="276" w:lineRule="auto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Completion</w:t>
            </w:r>
          </w:p>
        </w:tc>
        <w:tc>
          <w:tcPr>
            <w:tcW w:w="3092" w:type="dxa"/>
          </w:tcPr>
          <w:p w14:paraId="508888E7" w14:textId="77777777" w:rsidR="00C87D9B" w:rsidRPr="009D421D" w:rsidRDefault="00C87D9B" w:rsidP="00D000AE">
            <w:pPr>
              <w:spacing w:line="276" w:lineRule="auto"/>
              <w:rPr>
                <w:rFonts w:ascii="Footlight MT Light" w:hAnsi="Footlight MT Light"/>
              </w:rPr>
            </w:pPr>
            <w:r w:rsidRPr="009D421D">
              <w:rPr>
                <w:rFonts w:ascii="Footlight MT Light" w:hAnsi="Footlight MT Light"/>
              </w:rPr>
              <w:t xml:space="preserve">Entire product is brought to completion </w:t>
            </w:r>
          </w:p>
        </w:tc>
        <w:tc>
          <w:tcPr>
            <w:tcW w:w="3092" w:type="dxa"/>
          </w:tcPr>
          <w:p w14:paraId="20F8E4A1" w14:textId="77777777" w:rsidR="00C87D9B" w:rsidRDefault="00C87D9B" w:rsidP="00D000AE">
            <w:pPr>
              <w:spacing w:line="276" w:lineRule="auto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/10</w:t>
            </w:r>
          </w:p>
        </w:tc>
      </w:tr>
      <w:tr w:rsidR="00C87D9B" w14:paraId="61E89086" w14:textId="77777777" w:rsidTr="00924984">
        <w:trPr>
          <w:trHeight w:val="452"/>
          <w:jc w:val="center"/>
        </w:trPr>
        <w:tc>
          <w:tcPr>
            <w:tcW w:w="3092" w:type="dxa"/>
          </w:tcPr>
          <w:p w14:paraId="320D5917" w14:textId="77777777" w:rsidR="00C87D9B" w:rsidRDefault="00C87D9B" w:rsidP="00D000AE">
            <w:pPr>
              <w:spacing w:line="276" w:lineRule="auto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Creativity</w:t>
            </w:r>
          </w:p>
        </w:tc>
        <w:tc>
          <w:tcPr>
            <w:tcW w:w="3092" w:type="dxa"/>
          </w:tcPr>
          <w:p w14:paraId="451F8792" w14:textId="77777777" w:rsidR="00C87D9B" w:rsidRPr="009D421D" w:rsidRDefault="00C87D9B" w:rsidP="00D000AE">
            <w:pPr>
              <w:spacing w:line="276" w:lineRule="auto"/>
              <w:rPr>
                <w:rFonts w:ascii="Footlight MT Light" w:hAnsi="Footlight MT Light"/>
              </w:rPr>
            </w:pPr>
            <w:r w:rsidRPr="009D421D">
              <w:rPr>
                <w:rFonts w:ascii="Footlight MT Light" w:hAnsi="Footlight MT Light"/>
              </w:rPr>
              <w:t>Original compose, not copied</w:t>
            </w:r>
          </w:p>
        </w:tc>
        <w:tc>
          <w:tcPr>
            <w:tcW w:w="3092" w:type="dxa"/>
          </w:tcPr>
          <w:p w14:paraId="65A0B910" w14:textId="77777777" w:rsidR="00C87D9B" w:rsidRDefault="00C87D9B" w:rsidP="00D000AE">
            <w:pPr>
              <w:spacing w:line="276" w:lineRule="auto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/10</w:t>
            </w:r>
          </w:p>
        </w:tc>
      </w:tr>
      <w:tr w:rsidR="00C87D9B" w14:paraId="4823B14E" w14:textId="77777777" w:rsidTr="00924984">
        <w:trPr>
          <w:trHeight w:val="478"/>
          <w:jc w:val="center"/>
        </w:trPr>
        <w:tc>
          <w:tcPr>
            <w:tcW w:w="3092" w:type="dxa"/>
          </w:tcPr>
          <w:p w14:paraId="31FD4C3B" w14:textId="77777777" w:rsidR="00C87D9B" w:rsidRDefault="00C87D9B" w:rsidP="00D000AE">
            <w:pPr>
              <w:spacing w:line="276" w:lineRule="auto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Composition and Design</w:t>
            </w:r>
          </w:p>
        </w:tc>
        <w:tc>
          <w:tcPr>
            <w:tcW w:w="3092" w:type="dxa"/>
          </w:tcPr>
          <w:p w14:paraId="5D624E52" w14:textId="77777777" w:rsidR="00C87D9B" w:rsidRPr="009D421D" w:rsidRDefault="00C87D9B" w:rsidP="00D000AE">
            <w:pPr>
              <w:spacing w:line="276" w:lineRule="auto"/>
              <w:rPr>
                <w:rFonts w:ascii="Footlight MT Light" w:hAnsi="Footlight MT Light"/>
              </w:rPr>
            </w:pPr>
            <w:r w:rsidRPr="009D421D">
              <w:rPr>
                <w:rFonts w:ascii="Footlight MT Light" w:hAnsi="Footlight MT Light"/>
              </w:rPr>
              <w:t>Dynamic, creates movement and interest</w:t>
            </w:r>
          </w:p>
        </w:tc>
        <w:tc>
          <w:tcPr>
            <w:tcW w:w="3092" w:type="dxa"/>
          </w:tcPr>
          <w:p w14:paraId="1F63864B" w14:textId="77777777" w:rsidR="00C87D9B" w:rsidRDefault="00C87D9B" w:rsidP="00D000AE">
            <w:pPr>
              <w:spacing w:line="276" w:lineRule="auto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/</w:t>
            </w:r>
            <w:r w:rsidR="00924984">
              <w:rPr>
                <w:rFonts w:ascii="Footlight MT Light" w:hAnsi="Footlight MT Light"/>
                <w:sz w:val="28"/>
              </w:rPr>
              <w:t>5</w:t>
            </w:r>
          </w:p>
        </w:tc>
      </w:tr>
      <w:tr w:rsidR="00C87D9B" w14:paraId="51B5F63E" w14:textId="77777777" w:rsidTr="00924984">
        <w:trPr>
          <w:trHeight w:val="478"/>
          <w:jc w:val="center"/>
        </w:trPr>
        <w:tc>
          <w:tcPr>
            <w:tcW w:w="3092" w:type="dxa"/>
          </w:tcPr>
          <w:p w14:paraId="1C55D0CF" w14:textId="77777777" w:rsidR="00C87D9B" w:rsidRDefault="00C87D9B" w:rsidP="00D000AE">
            <w:pPr>
              <w:spacing w:line="276" w:lineRule="auto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Total points</w:t>
            </w:r>
          </w:p>
        </w:tc>
        <w:tc>
          <w:tcPr>
            <w:tcW w:w="3092" w:type="dxa"/>
          </w:tcPr>
          <w:p w14:paraId="23385604" w14:textId="77777777" w:rsidR="00C87D9B" w:rsidRDefault="00C87D9B" w:rsidP="00D000AE">
            <w:pPr>
              <w:spacing w:line="276" w:lineRule="auto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Final grade</w:t>
            </w:r>
          </w:p>
        </w:tc>
        <w:tc>
          <w:tcPr>
            <w:tcW w:w="3092" w:type="dxa"/>
          </w:tcPr>
          <w:p w14:paraId="43488F80" w14:textId="77777777" w:rsidR="00C87D9B" w:rsidRDefault="00C87D9B" w:rsidP="00D000AE">
            <w:pPr>
              <w:spacing w:line="276" w:lineRule="auto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/</w:t>
            </w:r>
            <w:r w:rsidR="00924984">
              <w:rPr>
                <w:rFonts w:ascii="Footlight MT Light" w:hAnsi="Footlight MT Light"/>
                <w:sz w:val="28"/>
              </w:rPr>
              <w:t>25</w:t>
            </w:r>
          </w:p>
        </w:tc>
      </w:tr>
    </w:tbl>
    <w:bookmarkEnd w:id="0"/>
    <w:p w14:paraId="4CB49312" w14:textId="77777777" w:rsidR="00C87D9B" w:rsidRDefault="00C87D9B" w:rsidP="00C87D9B">
      <w:pPr>
        <w:tabs>
          <w:tab w:val="right" w:pos="9720"/>
        </w:tabs>
        <w:spacing w:line="276" w:lineRule="auto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ab/>
      </w:r>
    </w:p>
    <w:p w14:paraId="467AFE9E" w14:textId="77777777" w:rsidR="00C87D9B" w:rsidRDefault="00C87D9B" w:rsidP="00C87D9B">
      <w:pPr>
        <w:spacing w:line="276" w:lineRule="auto"/>
        <w:rPr>
          <w:rFonts w:ascii="Footlight MT Light" w:hAnsi="Footlight MT Light"/>
          <w:sz w:val="28"/>
        </w:rPr>
      </w:pPr>
    </w:p>
    <w:p w14:paraId="7786CE82" w14:textId="77777777" w:rsidR="00C87D9B" w:rsidRDefault="00C87D9B" w:rsidP="00C87D9B">
      <w:pPr>
        <w:spacing w:line="276" w:lineRule="auto"/>
        <w:rPr>
          <w:rFonts w:ascii="Footlight MT Light" w:hAnsi="Footlight MT Light"/>
          <w:sz w:val="28"/>
        </w:rPr>
      </w:pPr>
    </w:p>
    <w:p w14:paraId="76EF93EF" w14:textId="77777777" w:rsidR="00415B24" w:rsidRDefault="00415B24" w:rsidP="00C87D9B">
      <w:pPr>
        <w:spacing w:line="276" w:lineRule="auto"/>
        <w:rPr>
          <w:rFonts w:ascii="Footlight MT Light" w:hAnsi="Footlight MT Light"/>
          <w:sz w:val="28"/>
        </w:rPr>
      </w:pPr>
    </w:p>
    <w:p w14:paraId="600B2EBC" w14:textId="77777777" w:rsidR="00415B24" w:rsidRDefault="00415B24" w:rsidP="00C87D9B">
      <w:pPr>
        <w:spacing w:line="276" w:lineRule="auto"/>
        <w:rPr>
          <w:rFonts w:ascii="Footlight MT Light" w:hAnsi="Footlight MT Light"/>
          <w:sz w:val="28"/>
        </w:rPr>
      </w:pPr>
    </w:p>
    <w:p w14:paraId="280CC654" w14:textId="77777777" w:rsidR="00415B24" w:rsidRDefault="00415B24" w:rsidP="00C87D9B">
      <w:pPr>
        <w:spacing w:line="276" w:lineRule="auto"/>
        <w:rPr>
          <w:rFonts w:ascii="Footlight MT Light" w:hAnsi="Footlight MT Light"/>
          <w:sz w:val="28"/>
        </w:rPr>
      </w:pPr>
    </w:p>
    <w:p w14:paraId="0D214ACD" w14:textId="77777777" w:rsidR="00415B24" w:rsidRDefault="00415B24" w:rsidP="00C87D9B">
      <w:pPr>
        <w:spacing w:line="276" w:lineRule="auto"/>
        <w:rPr>
          <w:rFonts w:ascii="Footlight MT Light" w:hAnsi="Footlight MT Light"/>
          <w:sz w:val="28"/>
        </w:rPr>
      </w:pPr>
    </w:p>
    <w:p w14:paraId="09AD4CA3" w14:textId="4B54A3CF" w:rsidR="00924984" w:rsidRDefault="00415B24" w:rsidP="00C87D9B">
      <w:pPr>
        <w:spacing w:line="276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noProof/>
          <w:sz w:val="96"/>
        </w:rPr>
        <w:drawing>
          <wp:anchor distT="0" distB="0" distL="114300" distR="114300" simplePos="0" relativeHeight="251675648" behindDoc="1" locked="0" layoutInCell="1" allowOverlap="1" wp14:anchorId="642E2CC0" wp14:editId="091D08C8">
            <wp:simplePos x="0" y="0"/>
            <wp:positionH relativeFrom="column">
              <wp:posOffset>-457200</wp:posOffset>
            </wp:positionH>
            <wp:positionV relativeFrom="paragraph">
              <wp:posOffset>302260</wp:posOffset>
            </wp:positionV>
            <wp:extent cx="7771130" cy="586105"/>
            <wp:effectExtent l="0" t="0" r="127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4" b="80123"/>
                    <a:stretch/>
                  </pic:blipFill>
                  <pic:spPr bwMode="auto">
                    <a:xfrm>
                      <a:off x="0" y="0"/>
                      <a:ext cx="777113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1C2FC" w14:textId="3B2D2E80" w:rsidR="00924984" w:rsidRDefault="00415B24" w:rsidP="00C87D9B">
      <w:pPr>
        <w:spacing w:line="276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noProof/>
          <w:sz w:val="96"/>
        </w:rPr>
        <w:drawing>
          <wp:anchor distT="0" distB="0" distL="114300" distR="114300" simplePos="0" relativeHeight="251671552" behindDoc="1" locked="0" layoutInCell="1" allowOverlap="1" wp14:anchorId="3DCEB108" wp14:editId="4F5DA769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771130" cy="586105"/>
            <wp:effectExtent l="0" t="0" r="127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4" b="80123"/>
                    <a:stretch/>
                  </pic:blipFill>
                  <pic:spPr bwMode="auto">
                    <a:xfrm>
                      <a:off x="0" y="0"/>
                      <a:ext cx="777113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2191C" w14:textId="4C4982D6" w:rsidR="00924984" w:rsidRDefault="00924984" w:rsidP="00C87D9B">
      <w:pPr>
        <w:spacing w:line="276" w:lineRule="auto"/>
        <w:rPr>
          <w:rFonts w:ascii="Footlight MT Light" w:hAnsi="Footlight MT Light"/>
          <w:b/>
          <w:sz w:val="28"/>
        </w:rPr>
      </w:pPr>
    </w:p>
    <w:p w14:paraId="526D8417" w14:textId="77777777" w:rsidR="00924984" w:rsidRDefault="00924984" w:rsidP="00C87D9B">
      <w:pPr>
        <w:spacing w:line="276" w:lineRule="auto"/>
        <w:rPr>
          <w:rFonts w:ascii="Footlight MT Light" w:hAnsi="Footlight MT Light"/>
          <w:b/>
          <w:sz w:val="28"/>
        </w:rPr>
      </w:pPr>
    </w:p>
    <w:p w14:paraId="4E713D32" w14:textId="77777777" w:rsidR="00C87D9B" w:rsidRPr="00C93B36" w:rsidRDefault="00BD4189" w:rsidP="00C87D9B">
      <w:pPr>
        <w:spacing w:line="276" w:lineRule="auto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Procedure for each project</w:t>
      </w:r>
      <w:r w:rsidR="00C87D9B">
        <w:rPr>
          <w:rFonts w:ascii="Footlight MT Light" w:hAnsi="Footlight MT Light"/>
          <w:b/>
          <w:sz w:val="28"/>
        </w:rPr>
        <w:t>:</w:t>
      </w:r>
    </w:p>
    <w:p w14:paraId="69459502" w14:textId="77777777" w:rsidR="00C87D9B" w:rsidRPr="009479D9" w:rsidRDefault="00C87D9B" w:rsidP="00C87D9B">
      <w:pPr>
        <w:spacing w:line="276" w:lineRule="auto"/>
        <w:rPr>
          <w:rFonts w:ascii="Footlight MT Light" w:hAnsi="Footlight MT Light"/>
        </w:rPr>
      </w:pPr>
    </w:p>
    <w:p w14:paraId="2D725282" w14:textId="77777777" w:rsidR="00BD4189" w:rsidRPr="009479D9" w:rsidRDefault="00BD4189" w:rsidP="00C87D9B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  <w:u w:val="single"/>
        </w:rPr>
        <w:t>S</w:t>
      </w:r>
      <w:r w:rsidR="009479D9" w:rsidRPr="009479D9">
        <w:rPr>
          <w:rFonts w:ascii="Footlight MT Light" w:hAnsi="Footlight MT Light"/>
          <w:u w:val="single"/>
        </w:rPr>
        <w:t xml:space="preserve">emester </w:t>
      </w:r>
      <w:r w:rsidRPr="009479D9">
        <w:rPr>
          <w:rFonts w:ascii="Footlight MT Light" w:hAnsi="Footlight MT Light"/>
          <w:u w:val="single"/>
        </w:rPr>
        <w:t>1:</w:t>
      </w:r>
      <w:r w:rsidRPr="009479D9">
        <w:rPr>
          <w:rFonts w:ascii="Footlight MT Light" w:hAnsi="Footlight MT Light"/>
        </w:rPr>
        <w:t xml:space="preserve"> Graphite/Charcoal, Ink, Chalk/Oil Pastel</w:t>
      </w:r>
    </w:p>
    <w:p w14:paraId="15D40478" w14:textId="77777777" w:rsidR="00FC2A72" w:rsidRPr="009479D9" w:rsidRDefault="00FC2A72" w:rsidP="00C87D9B">
      <w:pPr>
        <w:spacing w:line="276" w:lineRule="auto"/>
        <w:rPr>
          <w:rFonts w:ascii="Footlight MT Light" w:hAnsi="Footlight MT Light"/>
        </w:rPr>
      </w:pPr>
    </w:p>
    <w:p w14:paraId="01BC2EC3" w14:textId="77777777" w:rsidR="00C87D9B" w:rsidRPr="009479D9" w:rsidRDefault="00C87D9B" w:rsidP="00C87D9B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  <w:u w:val="single"/>
        </w:rPr>
        <w:t xml:space="preserve"> </w:t>
      </w:r>
      <w:r w:rsidR="00BD4189" w:rsidRPr="009479D9">
        <w:rPr>
          <w:rFonts w:ascii="Footlight MT Light" w:hAnsi="Footlight MT Light"/>
          <w:u w:val="single"/>
        </w:rPr>
        <w:t>Graphite/Charcoal</w:t>
      </w:r>
      <w:r w:rsidR="00BD4189" w:rsidRPr="009479D9">
        <w:rPr>
          <w:rFonts w:ascii="Footlight MT Light" w:hAnsi="Footlight MT Light"/>
        </w:rPr>
        <w:t xml:space="preserve"> (1-2</w:t>
      </w:r>
      <w:r w:rsidRPr="009479D9">
        <w:rPr>
          <w:rFonts w:ascii="Footlight MT Light" w:hAnsi="Footlight MT Light"/>
        </w:rPr>
        <w:t xml:space="preserve"> Studio days)</w:t>
      </w:r>
    </w:p>
    <w:p w14:paraId="2B5AA70A" w14:textId="77777777" w:rsidR="00C87D9B" w:rsidRPr="009479D9" w:rsidRDefault="00C87D9B" w:rsidP="00BD418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</w:t>
      </w:r>
      <w:r w:rsidR="00BD4189" w:rsidRPr="009479D9">
        <w:rPr>
          <w:rFonts w:ascii="Footlight MT Light" w:hAnsi="Footlight MT Light"/>
        </w:rPr>
        <w:t xml:space="preserve">Discuss the difference between hard and soft. </w:t>
      </w:r>
    </w:p>
    <w:p w14:paraId="4FC6E6F4" w14:textId="77777777" w:rsidR="00BD4189" w:rsidRPr="009479D9" w:rsidRDefault="00BD4189" w:rsidP="00BD418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-Demonstrate different shading techniques</w:t>
      </w:r>
      <w:r w:rsidR="00FC2A72" w:rsidRPr="009479D9">
        <w:rPr>
          <w:rFonts w:ascii="Footlight MT Light" w:hAnsi="Footlight MT Light"/>
        </w:rPr>
        <w:t xml:space="preserve"> (blended, hatching, cross hatching, stippling, negative drawings)</w:t>
      </w:r>
    </w:p>
    <w:p w14:paraId="1C96F197" w14:textId="77777777" w:rsidR="00BD4189" w:rsidRPr="009479D9" w:rsidRDefault="00BD4189" w:rsidP="00BD418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 xml:space="preserve">-Show completed artwork samples for various </w:t>
      </w:r>
    </w:p>
    <w:p w14:paraId="65BEE440" w14:textId="77777777" w:rsidR="00FC2A72" w:rsidRPr="009479D9" w:rsidRDefault="00FC2A72" w:rsidP="00BD418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-Students must be taking notes during discussion for future reference</w:t>
      </w:r>
    </w:p>
    <w:p w14:paraId="67476681" w14:textId="77777777" w:rsidR="00FC2A72" w:rsidRPr="009479D9" w:rsidRDefault="00FC2A72" w:rsidP="00BD418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-1-2 days completing graphite or charcoal drawing</w:t>
      </w:r>
    </w:p>
    <w:p w14:paraId="39345B59" w14:textId="77777777" w:rsidR="00C87D9B" w:rsidRPr="009479D9" w:rsidRDefault="00C87D9B" w:rsidP="00C87D9B">
      <w:pPr>
        <w:spacing w:line="276" w:lineRule="auto"/>
        <w:rPr>
          <w:rFonts w:ascii="Footlight MT Light" w:hAnsi="Footlight MT Light"/>
        </w:rPr>
      </w:pPr>
    </w:p>
    <w:p w14:paraId="28A1422C" w14:textId="77777777" w:rsidR="00C87D9B" w:rsidRPr="009479D9" w:rsidRDefault="00FC2A72" w:rsidP="00C87D9B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  <w:u w:val="single"/>
        </w:rPr>
        <w:t xml:space="preserve">Ink </w:t>
      </w:r>
      <w:r w:rsidRPr="009479D9">
        <w:rPr>
          <w:rFonts w:ascii="Footlight MT Light" w:hAnsi="Footlight MT Light"/>
        </w:rPr>
        <w:t>(1-2</w:t>
      </w:r>
      <w:r w:rsidR="00C87D9B" w:rsidRPr="009479D9">
        <w:rPr>
          <w:rFonts w:ascii="Footlight MT Light" w:hAnsi="Footlight MT Light"/>
        </w:rPr>
        <w:t xml:space="preserve"> days)</w:t>
      </w:r>
    </w:p>
    <w:p w14:paraId="4D74477C" w14:textId="77777777" w:rsidR="00C87D9B" w:rsidRPr="009479D9" w:rsidRDefault="00C87D9B" w:rsidP="00F86D70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</w:t>
      </w:r>
      <w:r w:rsidR="00F86D70" w:rsidRPr="009479D9">
        <w:rPr>
          <w:rFonts w:ascii="Footlight MT Light" w:hAnsi="Footlight MT Light"/>
        </w:rPr>
        <w:t>Show different uses (pen, brush, drip, splatter)</w:t>
      </w:r>
    </w:p>
    <w:p w14:paraId="00E72E0D" w14:textId="77777777" w:rsidR="00436469" w:rsidRPr="009479D9" w:rsidRDefault="00436469" w:rsidP="00F86D70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-Explain what kind and weight of paper to use</w:t>
      </w:r>
    </w:p>
    <w:p w14:paraId="3FDE5F92" w14:textId="77777777" w:rsidR="00F86D70" w:rsidRPr="009479D9" w:rsidRDefault="00F86D70" w:rsidP="00F86D70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-Demonstrate how to create different values</w:t>
      </w:r>
    </w:p>
    <w:p w14:paraId="51053C61" w14:textId="77777777" w:rsidR="00436469" w:rsidRPr="009479D9" w:rsidRDefault="00F86D70" w:rsidP="00F86D70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-Show video of Chinese Calligraphy and landscape paintings</w:t>
      </w:r>
    </w:p>
    <w:p w14:paraId="50EA4076" w14:textId="77777777" w:rsidR="00F86D70" w:rsidRPr="009479D9" w:rsidRDefault="00F86D70" w:rsidP="00F86D70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 xml:space="preserve">-1-2 </w:t>
      </w:r>
      <w:r w:rsidR="00E40189" w:rsidRPr="009479D9">
        <w:rPr>
          <w:rFonts w:ascii="Footlight MT Light" w:hAnsi="Footlight MT Light"/>
        </w:rPr>
        <w:t xml:space="preserve">days </w:t>
      </w:r>
      <w:r w:rsidRPr="009479D9">
        <w:rPr>
          <w:rFonts w:ascii="Footlight MT Light" w:hAnsi="Footlight MT Light"/>
        </w:rPr>
        <w:t>to complete final drawing</w:t>
      </w:r>
    </w:p>
    <w:p w14:paraId="45B7C5EF" w14:textId="77777777" w:rsidR="00C87D9B" w:rsidRPr="009479D9" w:rsidRDefault="00C87D9B" w:rsidP="00C87D9B">
      <w:pPr>
        <w:spacing w:line="276" w:lineRule="auto"/>
        <w:rPr>
          <w:rFonts w:ascii="Footlight MT Light" w:hAnsi="Footlight MT Light"/>
          <w:u w:val="single"/>
        </w:rPr>
      </w:pPr>
    </w:p>
    <w:p w14:paraId="36313E36" w14:textId="77777777" w:rsidR="00C87D9B" w:rsidRPr="009479D9" w:rsidRDefault="00F86D70" w:rsidP="00C87D9B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  <w:u w:val="single"/>
        </w:rPr>
        <w:t>Chalk/Oil Pastel</w:t>
      </w:r>
      <w:r w:rsidRPr="009479D9">
        <w:rPr>
          <w:rFonts w:ascii="Footlight MT Light" w:hAnsi="Footlight MT Light"/>
        </w:rPr>
        <w:t xml:space="preserve"> (1-2</w:t>
      </w:r>
      <w:r w:rsidR="00C87D9B" w:rsidRPr="009479D9">
        <w:rPr>
          <w:rFonts w:ascii="Footlight MT Light" w:hAnsi="Footlight MT Light"/>
        </w:rPr>
        <w:t xml:space="preserve"> days)</w:t>
      </w:r>
    </w:p>
    <w:p w14:paraId="1A2C7609" w14:textId="77777777" w:rsidR="00C87D9B" w:rsidRPr="009479D9" w:rsidRDefault="00C87D9B" w:rsidP="0043646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</w:t>
      </w:r>
      <w:r w:rsidR="00436469" w:rsidRPr="009479D9">
        <w:rPr>
          <w:rFonts w:ascii="Footlight MT Light" w:hAnsi="Footlight MT Light"/>
        </w:rPr>
        <w:t>Explain the difference between water and oil based.</w:t>
      </w:r>
    </w:p>
    <w:p w14:paraId="36B8F7A2" w14:textId="77777777" w:rsidR="00E40189" w:rsidRPr="009479D9" w:rsidRDefault="00E40189" w:rsidP="0043646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-Explain what kind and weight of paper to use</w:t>
      </w:r>
    </w:p>
    <w:p w14:paraId="7100DCD0" w14:textId="77777777" w:rsidR="00436469" w:rsidRPr="009479D9" w:rsidRDefault="00436469" w:rsidP="0043646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 xml:space="preserve">-Demonstrate </w:t>
      </w:r>
      <w:r w:rsidR="00E40189" w:rsidRPr="009479D9">
        <w:rPr>
          <w:rFonts w:ascii="Footlight MT Light" w:hAnsi="Footlight MT Light"/>
        </w:rPr>
        <w:t>various blending techniques, how to clean them, and color mixing.</w:t>
      </w:r>
    </w:p>
    <w:p w14:paraId="49240508" w14:textId="77777777" w:rsidR="00E40189" w:rsidRPr="009479D9" w:rsidRDefault="00E40189" w:rsidP="0043646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-Show examples</w:t>
      </w:r>
    </w:p>
    <w:p w14:paraId="05E1EC49" w14:textId="77777777" w:rsidR="00E40189" w:rsidRPr="009479D9" w:rsidRDefault="00E40189" w:rsidP="0043646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-1-2 days to complete final drawing</w:t>
      </w:r>
    </w:p>
    <w:p w14:paraId="473260F8" w14:textId="77777777" w:rsidR="009479D9" w:rsidRPr="009479D9" w:rsidRDefault="009479D9" w:rsidP="009479D9">
      <w:pPr>
        <w:spacing w:line="276" w:lineRule="auto"/>
        <w:rPr>
          <w:rFonts w:ascii="Footlight MT Light" w:hAnsi="Footlight MT Light"/>
          <w:u w:val="single"/>
        </w:rPr>
      </w:pPr>
    </w:p>
    <w:p w14:paraId="72BEE9A0" w14:textId="77777777" w:rsidR="009479D9" w:rsidRPr="009479D9" w:rsidRDefault="009479D9" w:rsidP="009479D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  <w:u w:val="single"/>
        </w:rPr>
        <w:t>Semester 1:</w:t>
      </w:r>
      <w:r w:rsidRPr="009479D9">
        <w:rPr>
          <w:rFonts w:ascii="Footlight MT Light" w:hAnsi="Footlight MT Light"/>
        </w:rPr>
        <w:t xml:space="preserve"> Collage, Acrylic, </w:t>
      </w:r>
      <w:proofErr w:type="spellStart"/>
      <w:proofErr w:type="gramStart"/>
      <w:r w:rsidRPr="009479D9">
        <w:rPr>
          <w:rFonts w:ascii="Footlight MT Light" w:hAnsi="Footlight MT Light"/>
        </w:rPr>
        <w:t>Machè</w:t>
      </w:r>
      <w:proofErr w:type="spellEnd"/>
      <w:proofErr w:type="gramEnd"/>
    </w:p>
    <w:p w14:paraId="21158FAB" w14:textId="77777777" w:rsidR="009479D9" w:rsidRPr="009479D9" w:rsidRDefault="009479D9" w:rsidP="00436469">
      <w:pPr>
        <w:spacing w:line="276" w:lineRule="auto"/>
        <w:rPr>
          <w:rFonts w:ascii="Footlight MT Light" w:hAnsi="Footlight MT Light"/>
        </w:rPr>
      </w:pPr>
    </w:p>
    <w:p w14:paraId="5335665E" w14:textId="77777777" w:rsidR="009479D9" w:rsidRPr="009479D9" w:rsidRDefault="009479D9" w:rsidP="009479D9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  <w:u w:val="single"/>
        </w:rPr>
        <w:t>Collage</w:t>
      </w:r>
      <w:r w:rsidRPr="009479D9">
        <w:rPr>
          <w:rFonts w:ascii="Footlight MT Light" w:hAnsi="Footlight MT Light"/>
        </w:rPr>
        <w:t xml:space="preserve"> (1-2 days)</w:t>
      </w:r>
    </w:p>
    <w:p w14:paraId="42A4F66B" w14:textId="77777777" w:rsidR="009479D9" w:rsidRDefault="009479D9" w:rsidP="009479D9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</w:t>
      </w:r>
      <w:r w:rsidR="005235B1">
        <w:rPr>
          <w:rFonts w:ascii="Footlight MT Light" w:hAnsi="Footlight MT Light"/>
        </w:rPr>
        <w:t>Demonstrate searching, ripping, and cutting paper to paste. Focus on color schemes, styles, and incorporation of watercolor or drawings.</w:t>
      </w:r>
    </w:p>
    <w:p w14:paraId="4D8E51A5" w14:textId="77777777" w:rsidR="005235B1" w:rsidRDefault="005235B1" w:rsidP="009479D9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-Show examples</w:t>
      </w:r>
    </w:p>
    <w:p w14:paraId="67DEFA8F" w14:textId="77777777" w:rsidR="005235B1" w:rsidRPr="009479D9" w:rsidRDefault="005235B1" w:rsidP="009479D9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-1-2 days to complete</w:t>
      </w:r>
    </w:p>
    <w:p w14:paraId="703F350F" w14:textId="77777777" w:rsidR="009479D9" w:rsidRPr="009479D9" w:rsidRDefault="009479D9" w:rsidP="00436469">
      <w:pPr>
        <w:spacing w:line="276" w:lineRule="auto"/>
        <w:rPr>
          <w:rFonts w:ascii="Footlight MT Light" w:hAnsi="Footlight MT Light"/>
        </w:rPr>
      </w:pPr>
    </w:p>
    <w:p w14:paraId="43E37CFB" w14:textId="77777777" w:rsidR="00C87D9B" w:rsidRPr="009479D9" w:rsidRDefault="00C87D9B" w:rsidP="00C87D9B">
      <w:pPr>
        <w:spacing w:line="276" w:lineRule="auto"/>
        <w:rPr>
          <w:rFonts w:ascii="Footlight MT Light" w:hAnsi="Footlight MT Light"/>
        </w:rPr>
      </w:pPr>
    </w:p>
    <w:p w14:paraId="093E7ED5" w14:textId="77777777" w:rsidR="009479D9" w:rsidRDefault="005235B1" w:rsidP="009479D9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  <w:u w:val="single"/>
        </w:rPr>
        <w:t>Acrylic</w:t>
      </w:r>
      <w:r>
        <w:rPr>
          <w:rFonts w:ascii="Footlight MT Light" w:hAnsi="Footlight MT Light"/>
        </w:rPr>
        <w:t xml:space="preserve"> (2-3</w:t>
      </w:r>
      <w:r w:rsidR="009479D9" w:rsidRPr="009479D9">
        <w:rPr>
          <w:rFonts w:ascii="Footlight MT Light" w:hAnsi="Footlight MT Light"/>
        </w:rPr>
        <w:t xml:space="preserve"> days)</w:t>
      </w:r>
    </w:p>
    <w:p w14:paraId="3D945618" w14:textId="77777777" w:rsidR="00483221" w:rsidRPr="009479D9" w:rsidRDefault="00483221" w:rsidP="009479D9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-Difference between paints</w:t>
      </w:r>
    </w:p>
    <w:p w14:paraId="7EB7B0B4" w14:textId="77777777" w:rsidR="009479D9" w:rsidRDefault="009479D9" w:rsidP="005235B1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</w:t>
      </w:r>
      <w:r w:rsidR="005235B1">
        <w:rPr>
          <w:rFonts w:ascii="Footlight MT Light" w:hAnsi="Footlight MT Light"/>
        </w:rPr>
        <w:t xml:space="preserve">Color mixing, style techniques, </w:t>
      </w:r>
      <w:r w:rsidR="00483221">
        <w:rPr>
          <w:rFonts w:ascii="Footlight MT Light" w:hAnsi="Footlight MT Light"/>
        </w:rPr>
        <w:t>brush types and uses</w:t>
      </w:r>
    </w:p>
    <w:p w14:paraId="6802EF5C" w14:textId="77777777" w:rsidR="00483221" w:rsidRDefault="00483221" w:rsidP="005235B1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-Research and show examples</w:t>
      </w:r>
    </w:p>
    <w:p w14:paraId="53A593EE" w14:textId="77777777" w:rsidR="00483221" w:rsidRDefault="00483221" w:rsidP="005235B1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-Select material and gesso</w:t>
      </w:r>
    </w:p>
    <w:p w14:paraId="122906CD" w14:textId="77777777" w:rsidR="00483221" w:rsidRDefault="00483221" w:rsidP="005235B1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-2-3 full days to complete painting in any style</w:t>
      </w:r>
    </w:p>
    <w:p w14:paraId="4AF6AB2E" w14:textId="77777777" w:rsidR="00483221" w:rsidRPr="009479D9" w:rsidRDefault="00483221" w:rsidP="005235B1">
      <w:pPr>
        <w:spacing w:line="276" w:lineRule="auto"/>
        <w:rPr>
          <w:rFonts w:ascii="Footlight MT Light" w:hAnsi="Footlight MT Light"/>
        </w:rPr>
      </w:pPr>
    </w:p>
    <w:p w14:paraId="7411F334" w14:textId="77777777" w:rsidR="009479D9" w:rsidRPr="009479D9" w:rsidRDefault="00483221" w:rsidP="009479D9">
      <w:pPr>
        <w:spacing w:line="276" w:lineRule="auto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  <w:u w:val="single"/>
        </w:rPr>
        <w:t>Machè</w:t>
      </w:r>
      <w:proofErr w:type="spellEnd"/>
      <w:r w:rsidR="00880C6C">
        <w:rPr>
          <w:rFonts w:ascii="Footlight MT Light" w:hAnsi="Footlight MT Light"/>
        </w:rPr>
        <w:t xml:space="preserve"> (4-5</w:t>
      </w:r>
      <w:r w:rsidR="009479D9" w:rsidRPr="009479D9">
        <w:rPr>
          <w:rFonts w:ascii="Footlight MT Light" w:hAnsi="Footlight MT Light"/>
        </w:rPr>
        <w:t xml:space="preserve"> days)</w:t>
      </w:r>
    </w:p>
    <w:p w14:paraId="6FABF684" w14:textId="77777777" w:rsidR="009479D9" w:rsidRDefault="009479D9" w:rsidP="005C1D8F">
      <w:pPr>
        <w:spacing w:line="276" w:lineRule="auto"/>
        <w:rPr>
          <w:rFonts w:ascii="Footlight MT Light" w:hAnsi="Footlight MT Light"/>
        </w:rPr>
      </w:pPr>
      <w:r w:rsidRPr="009479D9">
        <w:rPr>
          <w:rFonts w:ascii="Footlight MT Light" w:hAnsi="Footlight MT Light"/>
        </w:rPr>
        <w:t>-</w:t>
      </w:r>
      <w:r w:rsidR="005C1D8F">
        <w:rPr>
          <w:rFonts w:ascii="Footlight MT Light" w:hAnsi="Footlight MT Light"/>
        </w:rPr>
        <w:t>Explain the ratio of wheat paste and water, how to store it, and what size and shape works best for ripping newspaper.</w:t>
      </w:r>
    </w:p>
    <w:p w14:paraId="331D240F" w14:textId="77777777" w:rsidR="005C1D8F" w:rsidRDefault="005C1D8F" w:rsidP="005C1D8F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-Demonstrate how to create and armature for the structure</w:t>
      </w:r>
    </w:p>
    <w:p w14:paraId="7FFD21E5" w14:textId="77777777" w:rsidR="00880C6C" w:rsidRDefault="005C1D8F" w:rsidP="005C1D8F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-Describe steps to be taken to complete </w:t>
      </w:r>
      <w:proofErr w:type="spellStart"/>
      <w:r>
        <w:rPr>
          <w:rFonts w:ascii="Footlight MT Light" w:hAnsi="Footlight MT Light"/>
        </w:rPr>
        <w:t>machè</w:t>
      </w:r>
      <w:proofErr w:type="spellEnd"/>
      <w:r>
        <w:rPr>
          <w:rFonts w:ascii="Footlight MT Light" w:hAnsi="Footlight MT Light"/>
        </w:rPr>
        <w:t xml:space="preserve"> (show images </w:t>
      </w:r>
      <w:r w:rsidR="00880C6C">
        <w:rPr>
          <w:rFonts w:ascii="Footlight MT Light" w:hAnsi="Footlight MT Light"/>
        </w:rPr>
        <w:t xml:space="preserve">to accompany- armature, </w:t>
      </w:r>
      <w:proofErr w:type="spellStart"/>
      <w:r w:rsidR="00880C6C">
        <w:rPr>
          <w:rFonts w:ascii="Footlight MT Light" w:hAnsi="Footlight MT Light"/>
        </w:rPr>
        <w:t>machè</w:t>
      </w:r>
      <w:proofErr w:type="spellEnd"/>
      <w:r w:rsidR="00880C6C">
        <w:rPr>
          <w:rFonts w:ascii="Footlight MT Light" w:hAnsi="Footlight MT Light"/>
        </w:rPr>
        <w:t>, prime, paint)</w:t>
      </w:r>
    </w:p>
    <w:p w14:paraId="2D0A5537" w14:textId="77777777" w:rsidR="00880C6C" w:rsidRDefault="00880C6C" w:rsidP="005C1D8F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-Show examples and brainstorm concepts</w:t>
      </w:r>
    </w:p>
    <w:p w14:paraId="0073DEC0" w14:textId="77777777" w:rsidR="00D51AEC" w:rsidRPr="00880C6C" w:rsidRDefault="00880C6C" w:rsidP="00880C6C">
      <w:pPr>
        <w:spacing w:line="276" w:lineRule="auto"/>
        <w:rPr>
          <w:rFonts w:ascii="Footlight MT Light" w:hAnsi="Footlight MT Light"/>
        </w:rPr>
      </w:pPr>
      <w:r>
        <w:rPr>
          <w:rFonts w:ascii="Footlight MT Light" w:hAnsi="Footlight MT Light"/>
          <w:noProof/>
          <w:sz w:val="96"/>
        </w:rPr>
        <w:drawing>
          <wp:anchor distT="0" distB="0" distL="114300" distR="114300" simplePos="0" relativeHeight="251673600" behindDoc="1" locked="0" layoutInCell="1" allowOverlap="1" wp14:anchorId="324FB997" wp14:editId="378F9159">
            <wp:simplePos x="0" y="0"/>
            <wp:positionH relativeFrom="column">
              <wp:posOffset>-457200</wp:posOffset>
            </wp:positionH>
            <wp:positionV relativeFrom="paragraph">
              <wp:posOffset>340360</wp:posOffset>
            </wp:positionV>
            <wp:extent cx="7771130" cy="586105"/>
            <wp:effectExtent l="0" t="0" r="127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4" b="80123"/>
                    <a:stretch/>
                  </pic:blipFill>
                  <pic:spPr bwMode="auto">
                    <a:xfrm>
                      <a:off x="0" y="0"/>
                      <a:ext cx="777113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</w:rPr>
        <w:t xml:space="preserve">- Complete paper </w:t>
      </w:r>
      <w:proofErr w:type="spellStart"/>
      <w:r>
        <w:rPr>
          <w:rFonts w:ascii="Footlight MT Light" w:hAnsi="Footlight MT Light"/>
        </w:rPr>
        <w:t>machè</w:t>
      </w:r>
      <w:proofErr w:type="spellEnd"/>
      <w:r>
        <w:rPr>
          <w:rFonts w:ascii="Footlight MT Light" w:hAnsi="Footlight MT Light"/>
        </w:rPr>
        <w:t xml:space="preserve"> project.</w:t>
      </w:r>
    </w:p>
    <w:sectPr w:rsidR="00D51AEC" w:rsidRPr="00880C6C" w:rsidSect="00D000AE">
      <w:pgSz w:w="12240" w:h="15840"/>
      <w:pgMar w:top="72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9B"/>
    <w:rsid w:val="0002721E"/>
    <w:rsid w:val="00415B24"/>
    <w:rsid w:val="00436469"/>
    <w:rsid w:val="00483221"/>
    <w:rsid w:val="005235B1"/>
    <w:rsid w:val="005C1D8F"/>
    <w:rsid w:val="00880C6C"/>
    <w:rsid w:val="00924984"/>
    <w:rsid w:val="009479D9"/>
    <w:rsid w:val="00BD4189"/>
    <w:rsid w:val="00C87D9B"/>
    <w:rsid w:val="00D000AE"/>
    <w:rsid w:val="00D51AEC"/>
    <w:rsid w:val="00E40189"/>
    <w:rsid w:val="00F86D70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46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488</Words>
  <Characters>2786</Characters>
  <Application>Microsoft Macintosh Word</Application>
  <DocSecurity>0</DocSecurity>
  <Lines>23</Lines>
  <Paragraphs>6</Paragraphs>
  <ScaleCrop>false</ScaleCrop>
  <Company>Bowling Green State University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Svonavec</dc:creator>
  <cp:keywords/>
  <dc:description/>
  <cp:lastModifiedBy>Shelly Svonavec</cp:lastModifiedBy>
  <cp:revision>3</cp:revision>
  <cp:lastPrinted>2015-07-19T20:23:00Z</cp:lastPrinted>
  <dcterms:created xsi:type="dcterms:W3CDTF">2015-07-17T20:45:00Z</dcterms:created>
  <dcterms:modified xsi:type="dcterms:W3CDTF">2015-07-20T13:31:00Z</dcterms:modified>
</cp:coreProperties>
</file>